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B6" w:rsidRPr="003C19B6" w:rsidRDefault="003C19B6" w:rsidP="003C19B6">
      <w:pPr>
        <w:pStyle w:val="ConsPlusTitlePage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3C19B6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C19B6">
        <w:rPr>
          <w:rFonts w:ascii="Times New Roman" w:hAnsi="Times New Roman" w:cs="Times New Roman"/>
        </w:rPr>
        <w:br/>
      </w:r>
    </w:p>
    <w:p w:rsidR="003C19B6" w:rsidRPr="003C19B6" w:rsidRDefault="003C19B6" w:rsidP="003C19B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outlineLvl w:val="0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Зарегистрировано в администрации Губернатора Калужской обл. 1 сентября 2014 г. N 4520</w:t>
      </w:r>
    </w:p>
    <w:p w:rsidR="003C19B6" w:rsidRPr="003C19B6" w:rsidRDefault="003C19B6" w:rsidP="003C19B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КАЛУЖСКАЯ ОБЛАСТЬ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МИНИСТЕРСТВО СПОРТА И МОЛОДЕЖНОЙ ПОЛИТИКИ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ПРИКАЗ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от 4 августа 2014 г. N 474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О ПРЕДОСТАВЛЕНИИ МЕР СОЦИАЛЬНОЙ ПОДДЕРЖКИ ЛИЦАМ, ОБУЧАЮЩИМСЯ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В ОБРАЗОВАТЕЛЬНЫХ </w:t>
      </w:r>
      <w:proofErr w:type="gramStart"/>
      <w:r w:rsidRPr="003C19B6">
        <w:rPr>
          <w:rFonts w:ascii="Times New Roman" w:hAnsi="Times New Roman" w:cs="Times New Roman"/>
        </w:rPr>
        <w:t>ОРГАНИЗАЦИЯХ</w:t>
      </w:r>
      <w:proofErr w:type="gramEnd"/>
      <w:r w:rsidRPr="003C19B6">
        <w:rPr>
          <w:rFonts w:ascii="Times New Roman" w:hAnsi="Times New Roman" w:cs="Times New Roman"/>
        </w:rPr>
        <w:t xml:space="preserve"> ВЫСШЕГО ОБРАЗОВАНИЯ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ИЛИ ПРОФЕССИОНАЛЬНЫХ ОБРАЗОВАТЕЛЬНЫХ </w:t>
      </w:r>
      <w:proofErr w:type="gramStart"/>
      <w:r w:rsidRPr="003C19B6">
        <w:rPr>
          <w:rFonts w:ascii="Times New Roman" w:hAnsi="Times New Roman" w:cs="Times New Roman"/>
        </w:rPr>
        <w:t>ОРГАНИЗАЦИЯХ</w:t>
      </w:r>
      <w:proofErr w:type="gramEnd"/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ПО НАПРАВЛЕНИЯМ ПОДГОТОВКИ (СПЕЦИАЛЬНОСТЯМ) В СФЕРЕ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ФИЗИЧЕСКОЙ КУЛЬТУРЫ И СПОРТА НА ПЛАТНОЙ ОСНОВЕ</w:t>
      </w:r>
    </w:p>
    <w:p w:rsidR="003C19B6" w:rsidRPr="003C19B6" w:rsidRDefault="003C19B6" w:rsidP="003C19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9B6" w:rsidRPr="003C19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9B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9B6">
              <w:rPr>
                <w:rFonts w:ascii="Times New Roman" w:hAnsi="Times New Roman" w:cs="Times New Roman"/>
                <w:color w:val="392C69"/>
              </w:rPr>
              <w:t>(в ред. Приказов Министерства спорта и молодежной политики Калужской области</w:t>
            </w:r>
            <w:proofErr w:type="gramEnd"/>
          </w:p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9B6">
              <w:rPr>
                <w:rFonts w:ascii="Times New Roman" w:hAnsi="Times New Roman" w:cs="Times New Roman"/>
                <w:color w:val="392C69"/>
              </w:rPr>
              <w:t xml:space="preserve">от 22.09.2014 </w:t>
            </w:r>
            <w:hyperlink r:id="rId6" w:history="1">
              <w:r w:rsidRPr="003C19B6">
                <w:rPr>
                  <w:rFonts w:ascii="Times New Roman" w:hAnsi="Times New Roman" w:cs="Times New Roman"/>
                  <w:color w:val="0000FF"/>
                </w:rPr>
                <w:t>N 563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 xml:space="preserve">, от 05.11.2014 </w:t>
            </w:r>
            <w:hyperlink r:id="rId7" w:history="1">
              <w:r w:rsidRPr="003C19B6">
                <w:rPr>
                  <w:rFonts w:ascii="Times New Roman" w:hAnsi="Times New Roman" w:cs="Times New Roman"/>
                  <w:color w:val="0000FF"/>
                </w:rPr>
                <w:t>N 723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 xml:space="preserve">, от 30.12.2014 </w:t>
            </w:r>
            <w:hyperlink r:id="rId8" w:history="1">
              <w:r w:rsidRPr="003C19B6">
                <w:rPr>
                  <w:rFonts w:ascii="Times New Roman" w:hAnsi="Times New Roman" w:cs="Times New Roman"/>
                  <w:color w:val="0000FF"/>
                </w:rPr>
                <w:t>N 929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9B6">
              <w:rPr>
                <w:rFonts w:ascii="Times New Roman" w:hAnsi="Times New Roman" w:cs="Times New Roman"/>
                <w:color w:val="392C69"/>
              </w:rPr>
              <w:t xml:space="preserve">Приказов Министерства спорта Калужской области от 06.05.2015 </w:t>
            </w:r>
            <w:hyperlink r:id="rId9" w:history="1">
              <w:r w:rsidRPr="003C19B6">
                <w:rPr>
                  <w:rFonts w:ascii="Times New Roman" w:hAnsi="Times New Roman" w:cs="Times New Roman"/>
                  <w:color w:val="0000FF"/>
                </w:rPr>
                <w:t>N 234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9B6">
              <w:rPr>
                <w:rFonts w:ascii="Times New Roman" w:hAnsi="Times New Roman" w:cs="Times New Roman"/>
                <w:color w:val="392C69"/>
              </w:rPr>
              <w:t xml:space="preserve">от 02.11.2015 </w:t>
            </w:r>
            <w:hyperlink r:id="rId10" w:history="1">
              <w:r w:rsidRPr="003C19B6">
                <w:rPr>
                  <w:rFonts w:ascii="Times New Roman" w:hAnsi="Times New Roman" w:cs="Times New Roman"/>
                  <w:color w:val="0000FF"/>
                </w:rPr>
                <w:t>N 614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 xml:space="preserve">, от 28.01.2016 </w:t>
            </w:r>
            <w:hyperlink r:id="rId11" w:history="1">
              <w:r w:rsidRPr="003C19B6">
                <w:rPr>
                  <w:rFonts w:ascii="Times New Roman" w:hAnsi="Times New Roman" w:cs="Times New Roman"/>
                  <w:color w:val="0000FF"/>
                </w:rPr>
                <w:t>N 33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 xml:space="preserve">, от 09.06.2016 </w:t>
            </w:r>
            <w:hyperlink r:id="rId12" w:history="1">
              <w:r w:rsidRPr="003C19B6">
                <w:rPr>
                  <w:rFonts w:ascii="Times New Roman" w:hAnsi="Times New Roman" w:cs="Times New Roman"/>
                  <w:color w:val="0000FF"/>
                </w:rPr>
                <w:t>N 283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9B6">
              <w:rPr>
                <w:rFonts w:ascii="Times New Roman" w:hAnsi="Times New Roman" w:cs="Times New Roman"/>
                <w:color w:val="392C69"/>
              </w:rPr>
              <w:t xml:space="preserve">от 12.03.2018 </w:t>
            </w:r>
            <w:hyperlink r:id="rId13" w:history="1">
              <w:r w:rsidRPr="003C19B6">
                <w:rPr>
                  <w:rFonts w:ascii="Times New Roman" w:hAnsi="Times New Roman" w:cs="Times New Roman"/>
                  <w:color w:val="0000FF"/>
                </w:rPr>
                <w:t>N 80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 xml:space="preserve">, от 22.05.2019 </w:t>
            </w:r>
            <w:hyperlink r:id="rId14" w:history="1">
              <w:r w:rsidRPr="003C19B6">
                <w:rPr>
                  <w:rFonts w:ascii="Times New Roman" w:hAnsi="Times New Roman" w:cs="Times New Roman"/>
                  <w:color w:val="0000FF"/>
                </w:rPr>
                <w:t>N 151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 xml:space="preserve">, от 14.05.2020 </w:t>
            </w:r>
            <w:hyperlink r:id="rId15" w:history="1">
              <w:r w:rsidRPr="003C19B6">
                <w:rPr>
                  <w:rFonts w:ascii="Times New Roman" w:hAnsi="Times New Roman" w:cs="Times New Roman"/>
                  <w:color w:val="0000FF"/>
                </w:rPr>
                <w:t>N 148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19B6">
        <w:rPr>
          <w:rFonts w:ascii="Times New Roman" w:hAnsi="Times New Roman" w:cs="Times New Roman"/>
        </w:rPr>
        <w:t xml:space="preserve">В соответствии с </w:t>
      </w:r>
      <w:hyperlink r:id="rId16" w:history="1">
        <w:r w:rsidRPr="003C19B6">
          <w:rPr>
            <w:rFonts w:ascii="Times New Roman" w:hAnsi="Times New Roman" w:cs="Times New Roman"/>
            <w:color w:val="0000FF"/>
          </w:rPr>
          <w:t>подпунктом "а" пункта 1 части 2 статьи 56</w:t>
        </w:r>
      </w:hyperlink>
      <w:r w:rsidRPr="003C19B6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</w:t>
      </w:r>
      <w:hyperlink r:id="rId17" w:history="1">
        <w:r w:rsidRPr="003C19B6">
          <w:rPr>
            <w:rFonts w:ascii="Times New Roman" w:hAnsi="Times New Roman" w:cs="Times New Roman"/>
            <w:color w:val="0000FF"/>
          </w:rPr>
          <w:t>пунктом 1</w:t>
        </w:r>
      </w:hyperlink>
      <w:r w:rsidRPr="003C19B6">
        <w:rPr>
          <w:rFonts w:ascii="Times New Roman" w:hAnsi="Times New Roman" w:cs="Times New Roman"/>
        </w:rPr>
        <w:t xml:space="preserve"> "Меры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аспирантуре" раздела 4 "Перечень программных мероприятий подпрограммы "Повышение эффективности управления развитием отрасли</w:t>
      </w:r>
      <w:proofErr w:type="gramEnd"/>
      <w:r w:rsidRPr="003C19B6">
        <w:rPr>
          <w:rFonts w:ascii="Times New Roman" w:hAnsi="Times New Roman" w:cs="Times New Roman"/>
        </w:rPr>
        <w:t xml:space="preserve"> </w:t>
      </w:r>
      <w:proofErr w:type="gramStart"/>
      <w:r w:rsidRPr="003C19B6">
        <w:rPr>
          <w:rFonts w:ascii="Times New Roman" w:hAnsi="Times New Roman" w:cs="Times New Roman"/>
        </w:rPr>
        <w:t>физической культуры и спорта и системы подготовки спортивного резерва в Калужской области" подпрограммы 2 "Повышение эффективности управления развитием отрасли физической культуры и спорта и системы подготовки спортивного резерва в Калужской области" государственной программы Калужской области "Развитие физической культуры и спорта в Калужской области", утвержденной постановлением Правительства Калужской области от 31.01.2019 N 53 (в ред. постановлений Правительства Калужской области от 31.05.2019</w:t>
      </w:r>
      <w:proofErr w:type="gramEnd"/>
      <w:r w:rsidRPr="003C19B6">
        <w:rPr>
          <w:rFonts w:ascii="Times New Roman" w:hAnsi="Times New Roman" w:cs="Times New Roman"/>
        </w:rPr>
        <w:t xml:space="preserve"> </w:t>
      </w:r>
      <w:proofErr w:type="gramStart"/>
      <w:r w:rsidRPr="003C19B6">
        <w:rPr>
          <w:rFonts w:ascii="Times New Roman" w:hAnsi="Times New Roman" w:cs="Times New Roman"/>
        </w:rPr>
        <w:t xml:space="preserve">N 333, от 22.07.2019 N 459, от 02.09.2019 N 553, от 18.12.2019 N 814, от 17.03.2020 N 199), </w:t>
      </w:r>
      <w:hyperlink r:id="rId18" w:history="1">
        <w:r w:rsidRPr="003C19B6">
          <w:rPr>
            <w:rFonts w:ascii="Times New Roman" w:hAnsi="Times New Roman" w:cs="Times New Roman"/>
            <w:color w:val="0000FF"/>
          </w:rPr>
          <w:t>Положением</w:t>
        </w:r>
      </w:hyperlink>
      <w:r w:rsidRPr="003C19B6">
        <w:rPr>
          <w:rFonts w:ascii="Times New Roman" w:hAnsi="Times New Roman" w:cs="Times New Roman"/>
        </w:rPr>
        <w:t xml:space="preserve"> о министерстве спорта Калужской области, утвержденным постановлением Правительства Калужской области от 12.07.2018 N 420 (в ред. постановлений Правительства Калужской области от 19.10.2018 N 651, от 01.11.2018 N 686, от 21.02.2020 N 116),</w:t>
      </w:r>
      <w:proofErr w:type="gramEnd"/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ПРИКАЗЫВАЮ: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(преамбула в ред. </w:t>
      </w:r>
      <w:hyperlink r:id="rId19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Калужской области от 14.05.2020 N 148)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1. Предоставить 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(</w:t>
      </w:r>
      <w:proofErr w:type="gramStart"/>
      <w:r w:rsidRPr="003C19B6">
        <w:rPr>
          <w:rFonts w:ascii="Times New Roman" w:hAnsi="Times New Roman" w:cs="Times New Roman"/>
        </w:rPr>
        <w:t>в</w:t>
      </w:r>
      <w:proofErr w:type="gramEnd"/>
      <w:r w:rsidRPr="003C19B6">
        <w:rPr>
          <w:rFonts w:ascii="Times New Roman" w:hAnsi="Times New Roman" w:cs="Times New Roman"/>
        </w:rPr>
        <w:t xml:space="preserve"> ред. </w:t>
      </w:r>
      <w:hyperlink r:id="rId20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Калужской области от 28.01.2016 N 33)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2. Утвердить </w:t>
      </w:r>
      <w:hyperlink w:anchor="P50" w:history="1">
        <w:r w:rsidRPr="003C19B6">
          <w:rPr>
            <w:rFonts w:ascii="Times New Roman" w:hAnsi="Times New Roman" w:cs="Times New Roman"/>
            <w:color w:val="0000FF"/>
          </w:rPr>
          <w:t>Положение</w:t>
        </w:r>
      </w:hyperlink>
      <w:r w:rsidRPr="003C19B6">
        <w:rPr>
          <w:rFonts w:ascii="Times New Roman" w:hAnsi="Times New Roman" w:cs="Times New Roman"/>
        </w:rPr>
        <w:t xml:space="preserve"> 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 (далее - меры социальной поддержки) (прилагается).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(</w:t>
      </w:r>
      <w:proofErr w:type="gramStart"/>
      <w:r w:rsidRPr="003C19B6">
        <w:rPr>
          <w:rFonts w:ascii="Times New Roman" w:hAnsi="Times New Roman" w:cs="Times New Roman"/>
        </w:rPr>
        <w:t>в</w:t>
      </w:r>
      <w:proofErr w:type="gramEnd"/>
      <w:r w:rsidRPr="003C19B6">
        <w:rPr>
          <w:rFonts w:ascii="Times New Roman" w:hAnsi="Times New Roman" w:cs="Times New Roman"/>
        </w:rPr>
        <w:t xml:space="preserve"> ред. </w:t>
      </w:r>
      <w:hyperlink r:id="rId21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Калужской области от 28.01.2016 N 33)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3. </w:t>
      </w:r>
      <w:proofErr w:type="gramStart"/>
      <w:r w:rsidRPr="003C19B6">
        <w:rPr>
          <w:rFonts w:ascii="Times New Roman" w:hAnsi="Times New Roman" w:cs="Times New Roman"/>
        </w:rPr>
        <w:t xml:space="preserve">Расходы на предоставление мер социальной поддержки производить за счет средств, предусмотренных на реализацию </w:t>
      </w:r>
      <w:hyperlink r:id="rId22" w:history="1">
        <w:r w:rsidRPr="003C19B6">
          <w:rPr>
            <w:rFonts w:ascii="Times New Roman" w:hAnsi="Times New Roman" w:cs="Times New Roman"/>
            <w:color w:val="0000FF"/>
          </w:rPr>
          <w:t>пункта 1</w:t>
        </w:r>
      </w:hyperlink>
      <w:r w:rsidRPr="003C19B6">
        <w:rPr>
          <w:rFonts w:ascii="Times New Roman" w:hAnsi="Times New Roman" w:cs="Times New Roman"/>
        </w:rPr>
        <w:t xml:space="preserve"> "Меры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аспирантуре" раздела 5 "Перечень программных мероприятий подпрограммы "Повышение </w:t>
      </w:r>
      <w:r w:rsidRPr="003C19B6">
        <w:rPr>
          <w:rFonts w:ascii="Times New Roman" w:hAnsi="Times New Roman" w:cs="Times New Roman"/>
        </w:rPr>
        <w:lastRenderedPageBreak/>
        <w:t>эффективности управления развитием отрасли физической культуры и спорта в</w:t>
      </w:r>
      <w:proofErr w:type="gramEnd"/>
      <w:r w:rsidRPr="003C19B6">
        <w:rPr>
          <w:rFonts w:ascii="Times New Roman" w:hAnsi="Times New Roman" w:cs="Times New Roman"/>
        </w:rPr>
        <w:t xml:space="preserve"> Калужской области" подпрограммы 2 "Повышение эффективности управления развитием отрасли физической культуры и спорта и системы подготовки спортивного резерва в Калужской области" государственной программы Калужской области "Развитие физической культуры и спорта в Калужской области", утвержденной постановлением Правительства Калужской области от 31.01.2019 N 53.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(п. 3 в ред. </w:t>
      </w:r>
      <w:hyperlink r:id="rId23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Калужской области от 22.05.2019 N 151)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4. Контроль исполнения настоящего Приказа возложить на заместителя министра - начальника управления развития спортивной инфраструктуры </w:t>
      </w:r>
      <w:proofErr w:type="spellStart"/>
      <w:r w:rsidRPr="003C19B6">
        <w:rPr>
          <w:rFonts w:ascii="Times New Roman" w:hAnsi="Times New Roman" w:cs="Times New Roman"/>
        </w:rPr>
        <w:t>Боденкову</w:t>
      </w:r>
      <w:proofErr w:type="spellEnd"/>
      <w:r w:rsidRPr="003C19B6">
        <w:rPr>
          <w:rFonts w:ascii="Times New Roman" w:hAnsi="Times New Roman" w:cs="Times New Roman"/>
        </w:rPr>
        <w:t xml:space="preserve"> М.А.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(в ред. Приказов Министерства спорта Калужской области от 12.03.2018 </w:t>
      </w:r>
      <w:hyperlink r:id="rId24" w:history="1">
        <w:r w:rsidRPr="003C19B6">
          <w:rPr>
            <w:rFonts w:ascii="Times New Roman" w:hAnsi="Times New Roman" w:cs="Times New Roman"/>
            <w:color w:val="0000FF"/>
          </w:rPr>
          <w:t>N 80</w:t>
        </w:r>
      </w:hyperlink>
      <w:r w:rsidRPr="003C19B6">
        <w:rPr>
          <w:rFonts w:ascii="Times New Roman" w:hAnsi="Times New Roman" w:cs="Times New Roman"/>
        </w:rPr>
        <w:t xml:space="preserve">, от 14.05.2020 </w:t>
      </w:r>
      <w:hyperlink r:id="rId25" w:history="1">
        <w:r w:rsidRPr="003C19B6">
          <w:rPr>
            <w:rFonts w:ascii="Times New Roman" w:hAnsi="Times New Roman" w:cs="Times New Roman"/>
            <w:color w:val="0000FF"/>
          </w:rPr>
          <w:t>N 148</w:t>
        </w:r>
      </w:hyperlink>
      <w:r w:rsidRPr="003C19B6">
        <w:rPr>
          <w:rFonts w:ascii="Times New Roman" w:hAnsi="Times New Roman" w:cs="Times New Roman"/>
        </w:rPr>
        <w:t>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5. Настоящий Приказ вступает в силу со дня его официального опубликования, после государственной регистрации и распространяется на правоотношения, возникшие с 01.01.2014.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jc w:val="right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Министр</w:t>
      </w:r>
    </w:p>
    <w:p w:rsidR="003C19B6" w:rsidRPr="003C19B6" w:rsidRDefault="003C19B6" w:rsidP="003C19B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C19B6">
        <w:rPr>
          <w:rFonts w:ascii="Times New Roman" w:hAnsi="Times New Roman" w:cs="Times New Roman"/>
        </w:rPr>
        <w:t>А.Ю.Логинов</w:t>
      </w:r>
      <w:proofErr w:type="spellEnd"/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Приложение</w:t>
      </w:r>
    </w:p>
    <w:p w:rsidR="003C19B6" w:rsidRPr="003C19B6" w:rsidRDefault="003C19B6" w:rsidP="003C19B6">
      <w:pPr>
        <w:pStyle w:val="ConsPlusNormal"/>
        <w:jc w:val="right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к Приказу</w:t>
      </w:r>
    </w:p>
    <w:p w:rsidR="003C19B6" w:rsidRPr="003C19B6" w:rsidRDefault="003C19B6" w:rsidP="003C19B6">
      <w:pPr>
        <w:pStyle w:val="ConsPlusNormal"/>
        <w:jc w:val="right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министерства спорта</w:t>
      </w:r>
    </w:p>
    <w:p w:rsidR="003C19B6" w:rsidRPr="003C19B6" w:rsidRDefault="003C19B6" w:rsidP="003C19B6">
      <w:pPr>
        <w:pStyle w:val="ConsPlusNormal"/>
        <w:jc w:val="right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и молодежной политики</w:t>
      </w:r>
    </w:p>
    <w:p w:rsidR="003C19B6" w:rsidRPr="003C19B6" w:rsidRDefault="003C19B6" w:rsidP="003C19B6">
      <w:pPr>
        <w:pStyle w:val="ConsPlusNormal"/>
        <w:jc w:val="right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Калужской области</w:t>
      </w:r>
    </w:p>
    <w:p w:rsidR="003C19B6" w:rsidRPr="003C19B6" w:rsidRDefault="003C19B6" w:rsidP="003C19B6">
      <w:pPr>
        <w:pStyle w:val="ConsPlusNormal"/>
        <w:jc w:val="right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от 4 августа 2014 г. N 474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bookmarkStart w:id="1" w:name="P50"/>
      <w:bookmarkEnd w:id="1"/>
      <w:r w:rsidRPr="003C19B6">
        <w:rPr>
          <w:rFonts w:ascii="Times New Roman" w:hAnsi="Times New Roman" w:cs="Times New Roman"/>
        </w:rPr>
        <w:t>ПОЛОЖЕНИЕ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О ПРЕДОСТАВЛЕНИИ МЕР СОЦИАЛЬНОЙ ПОДДЕРЖКИ ЛИЦАМ, ОБУЧАЮЩИМСЯ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В ОБРАЗОВАТЕЛЬНЫХ </w:t>
      </w:r>
      <w:proofErr w:type="gramStart"/>
      <w:r w:rsidRPr="003C19B6">
        <w:rPr>
          <w:rFonts w:ascii="Times New Roman" w:hAnsi="Times New Roman" w:cs="Times New Roman"/>
        </w:rPr>
        <w:t>ОРГАНИЗАЦИЯХ</w:t>
      </w:r>
      <w:proofErr w:type="gramEnd"/>
      <w:r w:rsidRPr="003C19B6">
        <w:rPr>
          <w:rFonts w:ascii="Times New Roman" w:hAnsi="Times New Roman" w:cs="Times New Roman"/>
        </w:rPr>
        <w:t xml:space="preserve"> ВЫСШЕГО ОБРАЗОВАНИЯ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ИЛИ ПРОФЕССИОНАЛЬНЫХ ОБРАЗОВАТЕЛЬНЫХ </w:t>
      </w:r>
      <w:proofErr w:type="gramStart"/>
      <w:r w:rsidRPr="003C19B6">
        <w:rPr>
          <w:rFonts w:ascii="Times New Roman" w:hAnsi="Times New Roman" w:cs="Times New Roman"/>
        </w:rPr>
        <w:t>ОРГАНИЗАЦИЯХ</w:t>
      </w:r>
      <w:proofErr w:type="gramEnd"/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ПО НАПРАВЛЕНИЯМ ПОДГОТОВКИ (СПЕЦИАЛЬНОСТЯМ) В СФЕРЕ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ФИЗИЧЕСКОЙ КУЛЬТУРЫ И СПОРТА НА ПЛАТНОЙ ОСНОВЕ</w:t>
      </w:r>
    </w:p>
    <w:p w:rsidR="003C19B6" w:rsidRPr="003C19B6" w:rsidRDefault="003C19B6" w:rsidP="003C19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9B6" w:rsidRPr="003C19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9B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9B6">
              <w:rPr>
                <w:rFonts w:ascii="Times New Roman" w:hAnsi="Times New Roman" w:cs="Times New Roman"/>
                <w:color w:val="392C69"/>
              </w:rPr>
              <w:t>(в ред. Приказов Министерства спорта и молодежной политики Калужской области</w:t>
            </w:r>
            <w:proofErr w:type="gramEnd"/>
          </w:p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9B6">
              <w:rPr>
                <w:rFonts w:ascii="Times New Roman" w:hAnsi="Times New Roman" w:cs="Times New Roman"/>
                <w:color w:val="392C69"/>
              </w:rPr>
              <w:t xml:space="preserve">от 22.09.2014 </w:t>
            </w:r>
            <w:hyperlink r:id="rId26" w:history="1">
              <w:r w:rsidRPr="003C19B6">
                <w:rPr>
                  <w:rFonts w:ascii="Times New Roman" w:hAnsi="Times New Roman" w:cs="Times New Roman"/>
                  <w:color w:val="0000FF"/>
                </w:rPr>
                <w:t>N 563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 xml:space="preserve">, от 05.11.2014 </w:t>
            </w:r>
            <w:hyperlink r:id="rId27" w:history="1">
              <w:r w:rsidRPr="003C19B6">
                <w:rPr>
                  <w:rFonts w:ascii="Times New Roman" w:hAnsi="Times New Roman" w:cs="Times New Roman"/>
                  <w:color w:val="0000FF"/>
                </w:rPr>
                <w:t>N 723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 xml:space="preserve">, от 30.12.2014 </w:t>
            </w:r>
            <w:hyperlink r:id="rId28" w:history="1">
              <w:r w:rsidRPr="003C19B6">
                <w:rPr>
                  <w:rFonts w:ascii="Times New Roman" w:hAnsi="Times New Roman" w:cs="Times New Roman"/>
                  <w:color w:val="0000FF"/>
                </w:rPr>
                <w:t>N 929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9B6">
              <w:rPr>
                <w:rFonts w:ascii="Times New Roman" w:hAnsi="Times New Roman" w:cs="Times New Roman"/>
                <w:color w:val="392C69"/>
              </w:rPr>
              <w:t xml:space="preserve">Приказов Министерства спорта Калужской области от 06.05.2015 </w:t>
            </w:r>
            <w:hyperlink r:id="rId29" w:history="1">
              <w:r w:rsidRPr="003C19B6">
                <w:rPr>
                  <w:rFonts w:ascii="Times New Roman" w:hAnsi="Times New Roman" w:cs="Times New Roman"/>
                  <w:color w:val="0000FF"/>
                </w:rPr>
                <w:t>N 234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9B6">
              <w:rPr>
                <w:rFonts w:ascii="Times New Roman" w:hAnsi="Times New Roman" w:cs="Times New Roman"/>
                <w:color w:val="392C69"/>
              </w:rPr>
              <w:t xml:space="preserve">от 02.11.2015 </w:t>
            </w:r>
            <w:hyperlink r:id="rId30" w:history="1">
              <w:r w:rsidRPr="003C19B6">
                <w:rPr>
                  <w:rFonts w:ascii="Times New Roman" w:hAnsi="Times New Roman" w:cs="Times New Roman"/>
                  <w:color w:val="0000FF"/>
                </w:rPr>
                <w:t>N 614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 xml:space="preserve">, от 28.01.2016 </w:t>
            </w:r>
            <w:hyperlink r:id="rId31" w:history="1">
              <w:r w:rsidRPr="003C19B6">
                <w:rPr>
                  <w:rFonts w:ascii="Times New Roman" w:hAnsi="Times New Roman" w:cs="Times New Roman"/>
                  <w:color w:val="0000FF"/>
                </w:rPr>
                <w:t>N 33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 xml:space="preserve">, от 09.06.2016 </w:t>
            </w:r>
            <w:hyperlink r:id="rId32" w:history="1">
              <w:r w:rsidRPr="003C19B6">
                <w:rPr>
                  <w:rFonts w:ascii="Times New Roman" w:hAnsi="Times New Roman" w:cs="Times New Roman"/>
                  <w:color w:val="0000FF"/>
                </w:rPr>
                <w:t>N 283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9B6" w:rsidRPr="003C19B6" w:rsidRDefault="003C19B6" w:rsidP="003C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9B6">
              <w:rPr>
                <w:rFonts w:ascii="Times New Roman" w:hAnsi="Times New Roman" w:cs="Times New Roman"/>
                <w:color w:val="392C69"/>
              </w:rPr>
              <w:t xml:space="preserve">от 12.03.2018 </w:t>
            </w:r>
            <w:hyperlink r:id="rId33" w:history="1">
              <w:r w:rsidRPr="003C19B6">
                <w:rPr>
                  <w:rFonts w:ascii="Times New Roman" w:hAnsi="Times New Roman" w:cs="Times New Roman"/>
                  <w:color w:val="0000FF"/>
                </w:rPr>
                <w:t>N 80</w:t>
              </w:r>
            </w:hyperlink>
            <w:r w:rsidRPr="003C19B6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1. Общие положения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1.1. Настоящее Положение определяет размеры, условия и порядок предоставления мер социальной поддержки в виде материального стимулирования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 (далее - материальное стимулирование).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(</w:t>
      </w:r>
      <w:proofErr w:type="gramStart"/>
      <w:r w:rsidRPr="003C19B6">
        <w:rPr>
          <w:rFonts w:ascii="Times New Roman" w:hAnsi="Times New Roman" w:cs="Times New Roman"/>
        </w:rPr>
        <w:t>в</w:t>
      </w:r>
      <w:proofErr w:type="gramEnd"/>
      <w:r w:rsidRPr="003C19B6">
        <w:rPr>
          <w:rFonts w:ascii="Times New Roman" w:hAnsi="Times New Roman" w:cs="Times New Roman"/>
        </w:rPr>
        <w:t xml:space="preserve"> ред. </w:t>
      </w:r>
      <w:hyperlink r:id="rId34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Калужской области от 28.01.2016 N 33)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1.2. Материальное стимулирование назначается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 (далее соответственно - лица, обучающиеся в ОВО; лица, обучающиеся в ПОО).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(</w:t>
      </w:r>
      <w:proofErr w:type="gramStart"/>
      <w:r w:rsidRPr="003C19B6">
        <w:rPr>
          <w:rFonts w:ascii="Times New Roman" w:hAnsi="Times New Roman" w:cs="Times New Roman"/>
        </w:rPr>
        <w:t>в</w:t>
      </w:r>
      <w:proofErr w:type="gramEnd"/>
      <w:r w:rsidRPr="003C19B6">
        <w:rPr>
          <w:rFonts w:ascii="Times New Roman" w:hAnsi="Times New Roman" w:cs="Times New Roman"/>
        </w:rPr>
        <w:t xml:space="preserve"> ред. </w:t>
      </w:r>
      <w:hyperlink r:id="rId35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Калужской области от 28.01.2016 N 33)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1.3. Материальное стимулирование устанавливается на основании договора о целевом обучении, заключенного между лицом, обучающимся в ОВО, или лицом, обучающимся в ПОО, и министерством спорта Калужской области (далее - договор о целевом обучении).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(</w:t>
      </w:r>
      <w:proofErr w:type="gramStart"/>
      <w:r w:rsidRPr="003C19B6">
        <w:rPr>
          <w:rFonts w:ascii="Times New Roman" w:hAnsi="Times New Roman" w:cs="Times New Roman"/>
        </w:rPr>
        <w:t>в</w:t>
      </w:r>
      <w:proofErr w:type="gramEnd"/>
      <w:r w:rsidRPr="003C19B6">
        <w:rPr>
          <w:rFonts w:ascii="Times New Roman" w:hAnsi="Times New Roman" w:cs="Times New Roman"/>
        </w:rPr>
        <w:t xml:space="preserve"> ред. </w:t>
      </w:r>
      <w:hyperlink r:id="rId36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и молодежной политики Калужской области от 05.11.2014 N 723, </w:t>
      </w:r>
      <w:hyperlink r:id="rId37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Калужской области от 06.05.2015 N 234)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72"/>
      <w:bookmarkEnd w:id="2"/>
      <w:r w:rsidRPr="003C19B6">
        <w:rPr>
          <w:rFonts w:ascii="Times New Roman" w:hAnsi="Times New Roman" w:cs="Times New Roman"/>
        </w:rPr>
        <w:t>2. Размер материального стимулирования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2.1. Размер материального стимулирования для лиц, обучающихся в ОВО: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2.1.1. </w:t>
      </w:r>
      <w:proofErr w:type="gramStart"/>
      <w:r w:rsidRPr="003C19B6">
        <w:rPr>
          <w:rFonts w:ascii="Times New Roman" w:hAnsi="Times New Roman" w:cs="Times New Roman"/>
        </w:rPr>
        <w:t>Начавших</w:t>
      </w:r>
      <w:proofErr w:type="gramEnd"/>
      <w:r w:rsidRPr="003C19B6">
        <w:rPr>
          <w:rFonts w:ascii="Times New Roman" w:hAnsi="Times New Roman" w:cs="Times New Roman"/>
        </w:rPr>
        <w:t xml:space="preserve"> обучение в 2009 - 2010, 2010 - 2011 и в 2011 - 2012 учебном году по очной, заочной и очно-заочной формам обучения составляет 32960,00 руб. за учебный год;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(в ред. </w:t>
      </w:r>
      <w:hyperlink r:id="rId38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и молодежной политики Калужской области от 05.11.2014 N 723)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2.1.2. Начавших обучение в 2012 - 2013, 2013 - 2014, 2014 - 2015, 2015 - 2016, 2016 - 2017, 2017 - 2018, 2018 - 2019 и в 2019 - 2020 учебных годах составляет: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(в ред. Приказов Министерства спорта и молодежной политики Калужской области от 05.11.2014 </w:t>
      </w:r>
      <w:hyperlink r:id="rId39" w:history="1">
        <w:r w:rsidRPr="003C19B6">
          <w:rPr>
            <w:rFonts w:ascii="Times New Roman" w:hAnsi="Times New Roman" w:cs="Times New Roman"/>
            <w:color w:val="0000FF"/>
          </w:rPr>
          <w:t>N 723</w:t>
        </w:r>
      </w:hyperlink>
      <w:r w:rsidRPr="003C19B6">
        <w:rPr>
          <w:rFonts w:ascii="Times New Roman" w:hAnsi="Times New Roman" w:cs="Times New Roman"/>
        </w:rPr>
        <w:t xml:space="preserve">, от 30.12.2014 </w:t>
      </w:r>
      <w:hyperlink r:id="rId40" w:history="1">
        <w:r w:rsidRPr="003C19B6">
          <w:rPr>
            <w:rFonts w:ascii="Times New Roman" w:hAnsi="Times New Roman" w:cs="Times New Roman"/>
            <w:color w:val="0000FF"/>
          </w:rPr>
          <w:t>N 929</w:t>
        </w:r>
      </w:hyperlink>
      <w:r w:rsidRPr="003C19B6">
        <w:rPr>
          <w:rFonts w:ascii="Times New Roman" w:hAnsi="Times New Roman" w:cs="Times New Roman"/>
        </w:rPr>
        <w:t xml:space="preserve">, Приказов Министерства спорта Калужской области от 02.11.2015 </w:t>
      </w:r>
      <w:hyperlink r:id="rId41" w:history="1">
        <w:r w:rsidRPr="003C19B6">
          <w:rPr>
            <w:rFonts w:ascii="Times New Roman" w:hAnsi="Times New Roman" w:cs="Times New Roman"/>
            <w:color w:val="0000FF"/>
          </w:rPr>
          <w:t>N 614</w:t>
        </w:r>
      </w:hyperlink>
      <w:r w:rsidRPr="003C19B6">
        <w:rPr>
          <w:rFonts w:ascii="Times New Roman" w:hAnsi="Times New Roman" w:cs="Times New Roman"/>
        </w:rPr>
        <w:t xml:space="preserve">, от 09.06.2016 </w:t>
      </w:r>
      <w:hyperlink r:id="rId42" w:history="1">
        <w:r w:rsidRPr="003C19B6">
          <w:rPr>
            <w:rFonts w:ascii="Times New Roman" w:hAnsi="Times New Roman" w:cs="Times New Roman"/>
            <w:color w:val="0000FF"/>
          </w:rPr>
          <w:t>N 283</w:t>
        </w:r>
      </w:hyperlink>
      <w:r w:rsidRPr="003C19B6">
        <w:rPr>
          <w:rFonts w:ascii="Times New Roman" w:hAnsi="Times New Roman" w:cs="Times New Roman"/>
        </w:rPr>
        <w:t xml:space="preserve">, </w:t>
      </w:r>
      <w:proofErr w:type="gramStart"/>
      <w:r w:rsidRPr="003C19B6">
        <w:rPr>
          <w:rFonts w:ascii="Times New Roman" w:hAnsi="Times New Roman" w:cs="Times New Roman"/>
        </w:rPr>
        <w:t>от</w:t>
      </w:r>
      <w:proofErr w:type="gramEnd"/>
      <w:r w:rsidRPr="003C19B6">
        <w:rPr>
          <w:rFonts w:ascii="Times New Roman" w:hAnsi="Times New Roman" w:cs="Times New Roman"/>
        </w:rPr>
        <w:t xml:space="preserve"> 12.03.2018 </w:t>
      </w:r>
      <w:hyperlink r:id="rId43" w:history="1">
        <w:r w:rsidRPr="003C19B6">
          <w:rPr>
            <w:rFonts w:ascii="Times New Roman" w:hAnsi="Times New Roman" w:cs="Times New Roman"/>
            <w:color w:val="0000FF"/>
          </w:rPr>
          <w:t>N 80</w:t>
        </w:r>
      </w:hyperlink>
      <w:r w:rsidRPr="003C19B6">
        <w:rPr>
          <w:rFonts w:ascii="Times New Roman" w:hAnsi="Times New Roman" w:cs="Times New Roman"/>
        </w:rPr>
        <w:t>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- по очной форме обучения - 60000,00 руб. за учебный год;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- по </w:t>
      </w:r>
      <w:proofErr w:type="gramStart"/>
      <w:r w:rsidRPr="003C19B6">
        <w:rPr>
          <w:rFonts w:ascii="Times New Roman" w:hAnsi="Times New Roman" w:cs="Times New Roman"/>
        </w:rPr>
        <w:t>заочной</w:t>
      </w:r>
      <w:proofErr w:type="gramEnd"/>
      <w:r w:rsidRPr="003C19B6">
        <w:rPr>
          <w:rFonts w:ascii="Times New Roman" w:hAnsi="Times New Roman" w:cs="Times New Roman"/>
        </w:rPr>
        <w:t xml:space="preserve"> и очно-заочной формам обучения - 30000,00 руб. за учебный год.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2.2. Размер материального стимулирования для лиц, обучающихся в ПОО, в течение полного курса обучения по очной и заочной формам обучения составляет 20000,00 руб. за учебный год.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(</w:t>
      </w:r>
      <w:proofErr w:type="gramStart"/>
      <w:r w:rsidRPr="003C19B6">
        <w:rPr>
          <w:rFonts w:ascii="Times New Roman" w:hAnsi="Times New Roman" w:cs="Times New Roman"/>
        </w:rPr>
        <w:t>п</w:t>
      </w:r>
      <w:proofErr w:type="gramEnd"/>
      <w:r w:rsidRPr="003C19B6">
        <w:rPr>
          <w:rFonts w:ascii="Times New Roman" w:hAnsi="Times New Roman" w:cs="Times New Roman"/>
        </w:rPr>
        <w:t xml:space="preserve">. 2.2 в ред. </w:t>
      </w:r>
      <w:hyperlink r:id="rId44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Калужской области от 02.11.2015 N 614)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2.3. Материальное стимулирование лицам, обучающимся в ОВО, лицам, обучающимся в ПОО, назначается с 2013 - 2014 учебного года.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(</w:t>
      </w:r>
      <w:proofErr w:type="gramStart"/>
      <w:r w:rsidRPr="003C19B6">
        <w:rPr>
          <w:rFonts w:ascii="Times New Roman" w:hAnsi="Times New Roman" w:cs="Times New Roman"/>
        </w:rPr>
        <w:t>п</w:t>
      </w:r>
      <w:proofErr w:type="gramEnd"/>
      <w:r w:rsidRPr="003C19B6">
        <w:rPr>
          <w:rFonts w:ascii="Times New Roman" w:hAnsi="Times New Roman" w:cs="Times New Roman"/>
        </w:rPr>
        <w:t xml:space="preserve">. 2.3 введен </w:t>
      </w:r>
      <w:hyperlink r:id="rId45" w:history="1">
        <w:r w:rsidRPr="003C19B6">
          <w:rPr>
            <w:rFonts w:ascii="Times New Roman" w:hAnsi="Times New Roman" w:cs="Times New Roman"/>
            <w:color w:val="0000FF"/>
          </w:rPr>
          <w:t>Приказом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и молодежной политики Калужской области от 05.11.2014 N 723)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86"/>
      <w:bookmarkEnd w:id="3"/>
      <w:r w:rsidRPr="003C19B6">
        <w:rPr>
          <w:rFonts w:ascii="Times New Roman" w:hAnsi="Times New Roman" w:cs="Times New Roman"/>
        </w:rPr>
        <w:t>3. Условия предоставления материального стимулирования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3.1. Назначение и предоставление материального стимулирования производится лицам, обучающимся в ОВО, или лицам, обучающимся в ПОО (далее - получатель материального стимулирования), при соблюдении следующих условий: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3.1.1. Наличие договора о целевом обучении;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(в ред. </w:t>
      </w:r>
      <w:hyperlink r:id="rId46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и молодежной политики Калужской области от 22.09.2014 N 563)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3.1.2. Обучение на платной основе;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3.1.3. Наличие гражданства Российской Федерации;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3.1.4. В период назначения и получения материального стимулирования постоянное или преимущественное проживание на территории Калужской области.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3.2. Материальное стимулирование предоставляется в течение всего срока обучения, установленного для усвоения основной образовательной программы в ОВО или в ПОО, при условии отсутствия академической задолженности по всем предметам.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96"/>
      <w:bookmarkEnd w:id="4"/>
      <w:r w:rsidRPr="003C19B6">
        <w:rPr>
          <w:rFonts w:ascii="Times New Roman" w:hAnsi="Times New Roman" w:cs="Times New Roman"/>
        </w:rPr>
        <w:t>4. Основание для назначения материального стимулирования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4.1. Основанием для назначения материального стимулирования являются следующие документы: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9"/>
      <w:bookmarkEnd w:id="5"/>
      <w:r w:rsidRPr="003C19B6">
        <w:rPr>
          <w:rFonts w:ascii="Times New Roman" w:hAnsi="Times New Roman" w:cs="Times New Roman"/>
        </w:rPr>
        <w:t xml:space="preserve">4.1.1. Заявление </w:t>
      </w:r>
      <w:proofErr w:type="gramStart"/>
      <w:r w:rsidRPr="003C19B6">
        <w:rPr>
          <w:rFonts w:ascii="Times New Roman" w:hAnsi="Times New Roman" w:cs="Times New Roman"/>
        </w:rPr>
        <w:t>в свободной форме о предоставлении материального стимулирования с указанием сведений о счете в кредитной организации</w:t>
      </w:r>
      <w:proofErr w:type="gramEnd"/>
      <w:r w:rsidRPr="003C19B6">
        <w:rPr>
          <w:rFonts w:ascii="Times New Roman" w:hAnsi="Times New Roman" w:cs="Times New Roman"/>
        </w:rPr>
        <w:t>, на который перечисляется материальное стимулирование;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0"/>
      <w:bookmarkEnd w:id="6"/>
      <w:r w:rsidRPr="003C19B6">
        <w:rPr>
          <w:rFonts w:ascii="Times New Roman" w:hAnsi="Times New Roman" w:cs="Times New Roman"/>
        </w:rPr>
        <w:t xml:space="preserve">4.1.2. Заявление о согласии на обработку персональных данных (Ф.И.О.; паспортные данные (сведения о личности гражданина: фамилия, имя, отчество, пол, дата рождения и место рождения); адрес регистрации по месту жительства; </w:t>
      </w:r>
      <w:proofErr w:type="gramStart"/>
      <w:r w:rsidRPr="003C19B6">
        <w:rPr>
          <w:rFonts w:ascii="Times New Roman" w:hAnsi="Times New Roman" w:cs="Times New Roman"/>
        </w:rPr>
        <w:t>информация об образовательной организации высшего образования или профессиональной образовательной организации, номер контактного телефона или адрес электронной почты, страховой номер индивидуального лицевого счета гражданина в системе обязательного пенсионного страхования Российской Федерации (СНИЛС), идентификационный номер налогоплательщика (далее - ИНН) и публикация фамилии, имени и отчества на официальном портале органов исполнительной власти Калужской области: http://www.admoblkaluga.ru/sub/sport/sport/ при размещении информации</w:t>
      </w:r>
      <w:proofErr w:type="gramEnd"/>
      <w:r w:rsidRPr="003C19B6">
        <w:rPr>
          <w:rFonts w:ascii="Times New Roman" w:hAnsi="Times New Roman" w:cs="Times New Roman"/>
        </w:rPr>
        <w:t xml:space="preserve">, </w:t>
      </w:r>
      <w:proofErr w:type="gramStart"/>
      <w:r w:rsidRPr="003C19B6">
        <w:rPr>
          <w:rFonts w:ascii="Times New Roman" w:hAnsi="Times New Roman" w:cs="Times New Roman"/>
        </w:rPr>
        <w:t>указанной</w:t>
      </w:r>
      <w:proofErr w:type="gramEnd"/>
      <w:r w:rsidRPr="003C19B6">
        <w:rPr>
          <w:rFonts w:ascii="Times New Roman" w:hAnsi="Times New Roman" w:cs="Times New Roman"/>
        </w:rPr>
        <w:t xml:space="preserve"> в </w:t>
      </w:r>
      <w:hyperlink w:anchor="P130" w:history="1">
        <w:r w:rsidRPr="003C19B6">
          <w:rPr>
            <w:rFonts w:ascii="Times New Roman" w:hAnsi="Times New Roman" w:cs="Times New Roman"/>
            <w:color w:val="0000FF"/>
          </w:rPr>
          <w:t>пункте 5.10</w:t>
        </w:r>
      </w:hyperlink>
      <w:r w:rsidRPr="003C19B6">
        <w:rPr>
          <w:rFonts w:ascii="Times New Roman" w:hAnsi="Times New Roman" w:cs="Times New Roman"/>
        </w:rPr>
        <w:t xml:space="preserve"> настоящего Положения;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(в ред. Приказов Министерства спорта и молодежной политики Калужской области от 22.09.2014 </w:t>
      </w:r>
      <w:hyperlink r:id="rId47" w:history="1">
        <w:r w:rsidRPr="003C19B6">
          <w:rPr>
            <w:rFonts w:ascii="Times New Roman" w:hAnsi="Times New Roman" w:cs="Times New Roman"/>
            <w:color w:val="0000FF"/>
          </w:rPr>
          <w:t>N 563</w:t>
        </w:r>
      </w:hyperlink>
      <w:r w:rsidRPr="003C19B6">
        <w:rPr>
          <w:rFonts w:ascii="Times New Roman" w:hAnsi="Times New Roman" w:cs="Times New Roman"/>
        </w:rPr>
        <w:t xml:space="preserve">, от 30.12.2014 </w:t>
      </w:r>
      <w:hyperlink r:id="rId48" w:history="1">
        <w:r w:rsidRPr="003C19B6">
          <w:rPr>
            <w:rFonts w:ascii="Times New Roman" w:hAnsi="Times New Roman" w:cs="Times New Roman"/>
            <w:color w:val="0000FF"/>
          </w:rPr>
          <w:t>N 929</w:t>
        </w:r>
      </w:hyperlink>
      <w:r w:rsidRPr="003C19B6">
        <w:rPr>
          <w:rFonts w:ascii="Times New Roman" w:hAnsi="Times New Roman" w:cs="Times New Roman"/>
        </w:rPr>
        <w:t>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02"/>
      <w:bookmarkEnd w:id="7"/>
      <w:r w:rsidRPr="003C19B6">
        <w:rPr>
          <w:rFonts w:ascii="Times New Roman" w:hAnsi="Times New Roman" w:cs="Times New Roman"/>
        </w:rPr>
        <w:t>4.1.3. Документ, удостоверяющий личность гражданина Российской Федерации, с копиями страниц, содержащих следующие сведения о личности гражданина: фамилия, имя, отчество, пол, дата рождения и место рождения, а также страниц с отметками о регистрации гражданина по месту жительства соответствующими органами регистрационного учета;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03"/>
      <w:bookmarkEnd w:id="8"/>
      <w:r w:rsidRPr="003C19B6">
        <w:rPr>
          <w:rFonts w:ascii="Times New Roman" w:hAnsi="Times New Roman" w:cs="Times New Roman"/>
        </w:rPr>
        <w:lastRenderedPageBreak/>
        <w:t>4.1.4. Справка из ОВО или ПОО об отсутствии академической задолженности по всем предметам;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04"/>
      <w:bookmarkEnd w:id="9"/>
      <w:r w:rsidRPr="003C19B6">
        <w:rPr>
          <w:rFonts w:ascii="Times New Roman" w:hAnsi="Times New Roman" w:cs="Times New Roman"/>
        </w:rPr>
        <w:t>4.1.5. Договор о целевом обучении;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05"/>
      <w:bookmarkEnd w:id="10"/>
      <w:r w:rsidRPr="003C19B6">
        <w:rPr>
          <w:rFonts w:ascii="Times New Roman" w:hAnsi="Times New Roman" w:cs="Times New Roman"/>
        </w:rPr>
        <w:t>4.1.6. Копия удостоверения пенсионного страхования Российской Федерации (СНИЛС);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6"/>
      <w:bookmarkEnd w:id="11"/>
      <w:r w:rsidRPr="003C19B6">
        <w:rPr>
          <w:rFonts w:ascii="Times New Roman" w:hAnsi="Times New Roman" w:cs="Times New Roman"/>
        </w:rPr>
        <w:t>4.1.7. Копия ИНН;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7"/>
      <w:bookmarkEnd w:id="12"/>
      <w:r w:rsidRPr="003C19B6">
        <w:rPr>
          <w:rFonts w:ascii="Times New Roman" w:hAnsi="Times New Roman" w:cs="Times New Roman"/>
        </w:rPr>
        <w:t xml:space="preserve">4.1.8. Исключен. - </w:t>
      </w:r>
      <w:hyperlink r:id="rId49" w:history="1">
        <w:r w:rsidRPr="003C19B6">
          <w:rPr>
            <w:rFonts w:ascii="Times New Roman" w:hAnsi="Times New Roman" w:cs="Times New Roman"/>
            <w:color w:val="0000FF"/>
          </w:rPr>
          <w:t>Приказ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и молодежной политики Калужской области от 05.11.2014 N 723;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08"/>
      <w:bookmarkEnd w:id="13"/>
      <w:r w:rsidRPr="003C19B6">
        <w:rPr>
          <w:rFonts w:ascii="Times New Roman" w:hAnsi="Times New Roman" w:cs="Times New Roman"/>
        </w:rPr>
        <w:t>4.1.9. Копия договора об оказании платных образовательных услуг.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4.2. Документы, указанные в </w:t>
      </w:r>
      <w:hyperlink w:anchor="P99" w:history="1">
        <w:r w:rsidRPr="003C19B6">
          <w:rPr>
            <w:rFonts w:ascii="Times New Roman" w:hAnsi="Times New Roman" w:cs="Times New Roman"/>
            <w:color w:val="0000FF"/>
          </w:rPr>
          <w:t>пунктах 4.1.1</w:t>
        </w:r>
      </w:hyperlink>
      <w:r w:rsidRPr="003C19B6">
        <w:rPr>
          <w:rFonts w:ascii="Times New Roman" w:hAnsi="Times New Roman" w:cs="Times New Roman"/>
        </w:rPr>
        <w:t xml:space="preserve">, </w:t>
      </w:r>
      <w:hyperlink w:anchor="P100" w:history="1">
        <w:r w:rsidRPr="003C19B6">
          <w:rPr>
            <w:rFonts w:ascii="Times New Roman" w:hAnsi="Times New Roman" w:cs="Times New Roman"/>
            <w:color w:val="0000FF"/>
          </w:rPr>
          <w:t>4.1.2</w:t>
        </w:r>
      </w:hyperlink>
      <w:r w:rsidRPr="003C19B6">
        <w:rPr>
          <w:rFonts w:ascii="Times New Roman" w:hAnsi="Times New Roman" w:cs="Times New Roman"/>
        </w:rPr>
        <w:t xml:space="preserve">, </w:t>
      </w:r>
      <w:hyperlink w:anchor="P102" w:history="1">
        <w:r w:rsidRPr="003C19B6">
          <w:rPr>
            <w:rFonts w:ascii="Times New Roman" w:hAnsi="Times New Roman" w:cs="Times New Roman"/>
            <w:color w:val="0000FF"/>
          </w:rPr>
          <w:t>4.1.3</w:t>
        </w:r>
      </w:hyperlink>
      <w:r w:rsidRPr="003C19B6">
        <w:rPr>
          <w:rFonts w:ascii="Times New Roman" w:hAnsi="Times New Roman" w:cs="Times New Roman"/>
        </w:rPr>
        <w:t xml:space="preserve">, </w:t>
      </w:r>
      <w:hyperlink w:anchor="P104" w:history="1">
        <w:r w:rsidRPr="003C19B6">
          <w:rPr>
            <w:rFonts w:ascii="Times New Roman" w:hAnsi="Times New Roman" w:cs="Times New Roman"/>
            <w:color w:val="0000FF"/>
          </w:rPr>
          <w:t>4.1.5</w:t>
        </w:r>
      </w:hyperlink>
      <w:r w:rsidRPr="003C19B6">
        <w:rPr>
          <w:rFonts w:ascii="Times New Roman" w:hAnsi="Times New Roman" w:cs="Times New Roman"/>
        </w:rPr>
        <w:t xml:space="preserve">, </w:t>
      </w:r>
      <w:hyperlink w:anchor="P105" w:history="1">
        <w:r w:rsidRPr="003C19B6">
          <w:rPr>
            <w:rFonts w:ascii="Times New Roman" w:hAnsi="Times New Roman" w:cs="Times New Roman"/>
            <w:color w:val="0000FF"/>
          </w:rPr>
          <w:t>4.1.6</w:t>
        </w:r>
      </w:hyperlink>
      <w:r w:rsidRPr="003C19B6">
        <w:rPr>
          <w:rFonts w:ascii="Times New Roman" w:hAnsi="Times New Roman" w:cs="Times New Roman"/>
        </w:rPr>
        <w:t xml:space="preserve">, </w:t>
      </w:r>
      <w:hyperlink w:anchor="P106" w:history="1">
        <w:r w:rsidRPr="003C19B6">
          <w:rPr>
            <w:rFonts w:ascii="Times New Roman" w:hAnsi="Times New Roman" w:cs="Times New Roman"/>
            <w:color w:val="0000FF"/>
          </w:rPr>
          <w:t>4.1.7</w:t>
        </w:r>
      </w:hyperlink>
      <w:r w:rsidRPr="003C19B6">
        <w:rPr>
          <w:rFonts w:ascii="Times New Roman" w:hAnsi="Times New Roman" w:cs="Times New Roman"/>
        </w:rPr>
        <w:t xml:space="preserve">, </w:t>
      </w:r>
      <w:hyperlink w:anchor="P108" w:history="1">
        <w:r w:rsidRPr="003C19B6">
          <w:rPr>
            <w:rFonts w:ascii="Times New Roman" w:hAnsi="Times New Roman" w:cs="Times New Roman"/>
            <w:color w:val="0000FF"/>
          </w:rPr>
          <w:t>4.1.9</w:t>
        </w:r>
      </w:hyperlink>
      <w:r w:rsidRPr="003C19B6">
        <w:rPr>
          <w:rFonts w:ascii="Times New Roman" w:hAnsi="Times New Roman" w:cs="Times New Roman"/>
        </w:rPr>
        <w:t xml:space="preserve"> настоящего Положения, представляются получателем материального стимулирования единожды при обращении за назначением материального стимулирования впервые.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4.2.1. В </w:t>
      </w:r>
      <w:proofErr w:type="gramStart"/>
      <w:r w:rsidRPr="003C19B6">
        <w:rPr>
          <w:rFonts w:ascii="Times New Roman" w:hAnsi="Times New Roman" w:cs="Times New Roman"/>
        </w:rPr>
        <w:t>случае</w:t>
      </w:r>
      <w:proofErr w:type="gramEnd"/>
      <w:r w:rsidRPr="003C19B6">
        <w:rPr>
          <w:rFonts w:ascii="Times New Roman" w:hAnsi="Times New Roman" w:cs="Times New Roman"/>
        </w:rPr>
        <w:t xml:space="preserve"> получения нового документа, указанного в </w:t>
      </w:r>
      <w:hyperlink w:anchor="P102" w:history="1">
        <w:r w:rsidRPr="003C19B6">
          <w:rPr>
            <w:rFonts w:ascii="Times New Roman" w:hAnsi="Times New Roman" w:cs="Times New Roman"/>
            <w:color w:val="0000FF"/>
          </w:rPr>
          <w:t>пункте 4.1.3</w:t>
        </w:r>
      </w:hyperlink>
      <w:r w:rsidRPr="003C19B6">
        <w:rPr>
          <w:rFonts w:ascii="Times New Roman" w:hAnsi="Times New Roman" w:cs="Times New Roman"/>
        </w:rPr>
        <w:t>, получатель материального стимулирования представляет в министерство в течение тридцати календарных дней со дня выдачи документа копию нового документа и его подлинник.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4.3. Копии документов, указанных в </w:t>
      </w:r>
      <w:hyperlink w:anchor="P102" w:history="1">
        <w:r w:rsidRPr="003C19B6">
          <w:rPr>
            <w:rFonts w:ascii="Times New Roman" w:hAnsi="Times New Roman" w:cs="Times New Roman"/>
            <w:color w:val="0000FF"/>
          </w:rPr>
          <w:t>пунктах 4.1.3</w:t>
        </w:r>
      </w:hyperlink>
      <w:r w:rsidRPr="003C19B6">
        <w:rPr>
          <w:rFonts w:ascii="Times New Roman" w:hAnsi="Times New Roman" w:cs="Times New Roman"/>
        </w:rPr>
        <w:t xml:space="preserve">, </w:t>
      </w:r>
      <w:hyperlink w:anchor="P105" w:history="1">
        <w:r w:rsidRPr="003C19B6">
          <w:rPr>
            <w:rFonts w:ascii="Times New Roman" w:hAnsi="Times New Roman" w:cs="Times New Roman"/>
            <w:color w:val="0000FF"/>
          </w:rPr>
          <w:t>4.1.6</w:t>
        </w:r>
      </w:hyperlink>
      <w:r w:rsidRPr="003C19B6">
        <w:rPr>
          <w:rFonts w:ascii="Times New Roman" w:hAnsi="Times New Roman" w:cs="Times New Roman"/>
        </w:rPr>
        <w:t xml:space="preserve">, </w:t>
      </w:r>
      <w:hyperlink w:anchor="P106" w:history="1">
        <w:r w:rsidRPr="003C19B6">
          <w:rPr>
            <w:rFonts w:ascii="Times New Roman" w:hAnsi="Times New Roman" w:cs="Times New Roman"/>
            <w:color w:val="0000FF"/>
          </w:rPr>
          <w:t>4.1.7</w:t>
        </w:r>
      </w:hyperlink>
      <w:r w:rsidRPr="003C19B6">
        <w:rPr>
          <w:rFonts w:ascii="Times New Roman" w:hAnsi="Times New Roman" w:cs="Times New Roman"/>
        </w:rPr>
        <w:t>, заверяются специалистом министерства при предъявлении подлинников документов, которые сразу же возвращаются получателю материального стимулирования.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4.4. Документ, указанный в </w:t>
      </w:r>
      <w:hyperlink w:anchor="P103" w:history="1">
        <w:r w:rsidRPr="003C19B6">
          <w:rPr>
            <w:rFonts w:ascii="Times New Roman" w:hAnsi="Times New Roman" w:cs="Times New Roman"/>
            <w:color w:val="0000FF"/>
          </w:rPr>
          <w:t>пункте 4.1.4</w:t>
        </w:r>
      </w:hyperlink>
      <w:r w:rsidRPr="003C19B6">
        <w:rPr>
          <w:rFonts w:ascii="Times New Roman" w:hAnsi="Times New Roman" w:cs="Times New Roman"/>
        </w:rPr>
        <w:t xml:space="preserve"> настоящего Положения, представляется два раза в год после сдачи экзаменов промежуточной аттестации в течение полного курса обучения.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(</w:t>
      </w:r>
      <w:proofErr w:type="gramStart"/>
      <w:r w:rsidRPr="003C19B6">
        <w:rPr>
          <w:rFonts w:ascii="Times New Roman" w:hAnsi="Times New Roman" w:cs="Times New Roman"/>
        </w:rPr>
        <w:t>п</w:t>
      </w:r>
      <w:proofErr w:type="gramEnd"/>
      <w:r w:rsidRPr="003C19B6">
        <w:rPr>
          <w:rFonts w:ascii="Times New Roman" w:hAnsi="Times New Roman" w:cs="Times New Roman"/>
        </w:rPr>
        <w:t xml:space="preserve">. 4.4 в ред. </w:t>
      </w:r>
      <w:hyperlink r:id="rId50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и молодежной политики Калужской области от 05.11.2014 N 723)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5. Порядок назначения либо отказа в назначении материального</w:t>
      </w:r>
    </w:p>
    <w:p w:rsidR="003C19B6" w:rsidRPr="003C19B6" w:rsidRDefault="003C19B6" w:rsidP="003C19B6">
      <w:pPr>
        <w:pStyle w:val="ConsPlusTitle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стимулирования</w:t>
      </w:r>
    </w:p>
    <w:p w:rsidR="003C19B6" w:rsidRPr="003C19B6" w:rsidRDefault="003C19B6" w:rsidP="003C19B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19B6">
        <w:rPr>
          <w:rFonts w:ascii="Times New Roman" w:hAnsi="Times New Roman" w:cs="Times New Roman"/>
        </w:rPr>
        <w:t xml:space="preserve">(в ред. </w:t>
      </w:r>
      <w:hyperlink r:id="rId51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и молодежной политики</w:t>
      </w:r>
      <w:proofErr w:type="gramEnd"/>
    </w:p>
    <w:p w:rsidR="003C19B6" w:rsidRPr="003C19B6" w:rsidRDefault="003C19B6" w:rsidP="003C19B6">
      <w:pPr>
        <w:pStyle w:val="ConsPlusNormal"/>
        <w:jc w:val="center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Калужской области от 30.12.2014 N 929)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5.1. Назначение материального стимулирования производится на основании документов, указанных в </w:t>
      </w:r>
      <w:hyperlink w:anchor="P96" w:history="1">
        <w:r w:rsidRPr="003C19B6">
          <w:rPr>
            <w:rFonts w:ascii="Times New Roman" w:hAnsi="Times New Roman" w:cs="Times New Roman"/>
            <w:color w:val="0000FF"/>
          </w:rPr>
          <w:t>разделе 4</w:t>
        </w:r>
      </w:hyperlink>
      <w:r w:rsidRPr="003C19B6">
        <w:rPr>
          <w:rFonts w:ascii="Times New Roman" w:hAnsi="Times New Roman" w:cs="Times New Roman"/>
        </w:rPr>
        <w:t xml:space="preserve"> настоящего Положения.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5.2. Рассмотрение представленных в министерство документов проводится на заседании комиссии о рассмотрении документов 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основе, состав которой утверждается приказом министерства (далее - комиссия).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(в ред. </w:t>
      </w:r>
      <w:hyperlink r:id="rId52" w:history="1">
        <w:r w:rsidRPr="003C19B6">
          <w:rPr>
            <w:rFonts w:ascii="Times New Roman" w:hAnsi="Times New Roman" w:cs="Times New Roman"/>
            <w:color w:val="0000FF"/>
          </w:rPr>
          <w:t>Приказа</w:t>
        </w:r>
      </w:hyperlink>
      <w:r w:rsidRPr="003C19B6">
        <w:rPr>
          <w:rFonts w:ascii="Times New Roman" w:hAnsi="Times New Roman" w:cs="Times New Roman"/>
        </w:rPr>
        <w:t xml:space="preserve"> Министерства спорта Калужской области от 28.01.2016 N 33)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5.3. В состав комиссии входят председатель комиссии, заместитель председателя комиссии, секретарь комиссии, члены комиссии.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5.4. Заседание комиссии правомочно, если на нем присутствуют не менее половины от установленного числа ее членов. Комиссия заседает по мере поступления документов.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5.5. Решения комиссии принимаются простым большинством голосов от установленного числа членов комиссии. При равенстве голосов членов комиссии голос председателя является решающим.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5.6. Протокол заседания комиссии подписывает председатель комиссии, а при его отсутствии - заместитель председателя комиссии и секретарь комиссии.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5.7. Решение комиссии носит рекомендательный характер.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5.8. Причиной отказа в назначении материального стимулирования является невыполнение хотя бы одного из условий, указанных в </w:t>
      </w:r>
      <w:hyperlink w:anchor="P86" w:history="1">
        <w:r w:rsidRPr="003C19B6">
          <w:rPr>
            <w:rFonts w:ascii="Times New Roman" w:hAnsi="Times New Roman" w:cs="Times New Roman"/>
            <w:color w:val="0000FF"/>
          </w:rPr>
          <w:t>разделе 3</w:t>
        </w:r>
      </w:hyperlink>
      <w:r w:rsidRPr="003C19B6">
        <w:rPr>
          <w:rFonts w:ascii="Times New Roman" w:hAnsi="Times New Roman" w:cs="Times New Roman"/>
        </w:rPr>
        <w:t xml:space="preserve"> настоящего Положения, и (или) представление документов, указанных в </w:t>
      </w:r>
      <w:hyperlink w:anchor="P96" w:history="1">
        <w:r w:rsidRPr="003C19B6">
          <w:rPr>
            <w:rFonts w:ascii="Times New Roman" w:hAnsi="Times New Roman" w:cs="Times New Roman"/>
            <w:color w:val="0000FF"/>
          </w:rPr>
          <w:t>разделе 4</w:t>
        </w:r>
      </w:hyperlink>
      <w:r w:rsidRPr="003C19B6">
        <w:rPr>
          <w:rFonts w:ascii="Times New Roman" w:hAnsi="Times New Roman" w:cs="Times New Roman"/>
        </w:rPr>
        <w:t xml:space="preserve"> настоящего Положения, не в полном объеме. Комиссия рассматривает документы в течение 30 дней со дня регистрации документов в министерстве.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5.9. Министерство на основании протокола комиссии в течение десяти рабочих дней принимает решение о назначении материального стимулирования либо об отказе в назначении материального стимулирования.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30"/>
      <w:bookmarkEnd w:id="14"/>
      <w:r w:rsidRPr="003C19B6">
        <w:rPr>
          <w:rFonts w:ascii="Times New Roman" w:hAnsi="Times New Roman" w:cs="Times New Roman"/>
        </w:rPr>
        <w:t>5.10. Решение о назначении либо об отказе в назначении материального стимулирования оформляется приказом министерства. Приказ министерства о назначении и выплате материального стимулирования в течение пяти рабочих дней со дня подписания публикуется на официальном портале органов исполнительной власти Калужской области http://www.admoblkaluga.ru/sub/sport/sport/.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5.11. Лицо, обучающееся в ОВО, или лицо, обучающееся в ПОО, при получении отказа в назначении и выплате материального стимулирования вправе после устранения всех замечаний повторно подать документы в соответствии с </w:t>
      </w:r>
      <w:hyperlink w:anchor="P96" w:history="1">
        <w:r w:rsidRPr="003C19B6">
          <w:rPr>
            <w:rFonts w:ascii="Times New Roman" w:hAnsi="Times New Roman" w:cs="Times New Roman"/>
            <w:color w:val="0000FF"/>
          </w:rPr>
          <w:t>разделом 4</w:t>
        </w:r>
      </w:hyperlink>
      <w:r w:rsidRPr="003C19B6">
        <w:rPr>
          <w:rFonts w:ascii="Times New Roman" w:hAnsi="Times New Roman" w:cs="Times New Roman"/>
        </w:rPr>
        <w:t xml:space="preserve"> настоящего Положения.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6. Условия прекращения выплаты материального стимулирования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6.1. Прекращение выплаты материального стимулирования наступает в случае одного из следующих условий: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6.1.1. Информация, содержащаяся в документах, представленных в министерство, является недостоверной.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6.1.2. На период предоставления получателю материального стимулирования академического отпуска.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6.1.3. Отчисление получателя материального стимулирования из ОВО или ПОО.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6.1.4. Смерть получателя материального стимулирования либо объявление его умершим, признание безвестно отсутствующим в соответствии с действующим законодательством Российской Федерации.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6.1.5. Расторжение договора о целевом обучении.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6.2. В случае излишне выплаченных сумм материального стимулирования получателю материального </w:t>
      </w:r>
      <w:proofErr w:type="gramStart"/>
      <w:r w:rsidRPr="003C19B6">
        <w:rPr>
          <w:rFonts w:ascii="Times New Roman" w:hAnsi="Times New Roman" w:cs="Times New Roman"/>
        </w:rPr>
        <w:t>стимулирования</w:t>
      </w:r>
      <w:proofErr w:type="gramEnd"/>
      <w:r w:rsidRPr="003C19B6">
        <w:rPr>
          <w:rFonts w:ascii="Times New Roman" w:hAnsi="Times New Roman" w:cs="Times New Roman"/>
        </w:rPr>
        <w:t xml:space="preserve"> необоснованно полученные им средства добровольно возвращаются министерству в течение тридцати календарных дней со дня письменного уведомления министерством.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6.2.1. В </w:t>
      </w:r>
      <w:proofErr w:type="gramStart"/>
      <w:r w:rsidRPr="003C19B6">
        <w:rPr>
          <w:rFonts w:ascii="Times New Roman" w:hAnsi="Times New Roman" w:cs="Times New Roman"/>
        </w:rPr>
        <w:t>случае</w:t>
      </w:r>
      <w:proofErr w:type="gramEnd"/>
      <w:r w:rsidRPr="003C19B6">
        <w:rPr>
          <w:rFonts w:ascii="Times New Roman" w:hAnsi="Times New Roman" w:cs="Times New Roman"/>
        </w:rPr>
        <w:t xml:space="preserve"> отказа получателем материального стимулирования от добровольного возвращения министерству необоснованно полученных им средств все вопросы решаются в порядке, предусмотренном законодательством Российской Федерации.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7. Порядок выплаты материального стимулирования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7.1. Выплата материального стимулирования получателю материального стимулирования осуществляется министерством путем перечисления средств на счет в кредитной организации, реквизиты которого указаны в заявлении (</w:t>
      </w:r>
      <w:hyperlink w:anchor="P99" w:history="1">
        <w:r w:rsidRPr="003C19B6">
          <w:rPr>
            <w:rFonts w:ascii="Times New Roman" w:hAnsi="Times New Roman" w:cs="Times New Roman"/>
            <w:color w:val="0000FF"/>
          </w:rPr>
          <w:t>пункт 4.1.1</w:t>
        </w:r>
      </w:hyperlink>
      <w:r w:rsidRPr="003C19B6">
        <w:rPr>
          <w:rFonts w:ascii="Times New Roman" w:hAnsi="Times New Roman" w:cs="Times New Roman"/>
        </w:rPr>
        <w:t xml:space="preserve"> настоящего Положения).</w:t>
      </w: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 xml:space="preserve">7.2. Перечисление материального стимулирования на счет получателя материального стимулирования производится два раза в год в размере 50% от суммы, установленной </w:t>
      </w:r>
      <w:hyperlink w:anchor="P72" w:history="1">
        <w:r w:rsidRPr="003C19B6">
          <w:rPr>
            <w:rFonts w:ascii="Times New Roman" w:hAnsi="Times New Roman" w:cs="Times New Roman"/>
            <w:color w:val="0000FF"/>
          </w:rPr>
          <w:t>разделом 2</w:t>
        </w:r>
      </w:hyperlink>
      <w:r w:rsidRPr="003C19B6">
        <w:rPr>
          <w:rFonts w:ascii="Times New Roman" w:hAnsi="Times New Roman" w:cs="Times New Roman"/>
        </w:rPr>
        <w:t xml:space="preserve"> настоящего Положения, после представления документов, указанных в </w:t>
      </w:r>
      <w:hyperlink w:anchor="P103" w:history="1">
        <w:r w:rsidRPr="003C19B6">
          <w:rPr>
            <w:rFonts w:ascii="Times New Roman" w:hAnsi="Times New Roman" w:cs="Times New Roman"/>
            <w:color w:val="0000FF"/>
          </w:rPr>
          <w:t>пунктах 4.1.4</w:t>
        </w:r>
      </w:hyperlink>
      <w:r w:rsidRPr="003C19B6">
        <w:rPr>
          <w:rFonts w:ascii="Times New Roman" w:hAnsi="Times New Roman" w:cs="Times New Roman"/>
        </w:rPr>
        <w:t xml:space="preserve"> и </w:t>
      </w:r>
      <w:hyperlink w:anchor="P107" w:history="1">
        <w:r w:rsidRPr="003C19B6">
          <w:rPr>
            <w:rFonts w:ascii="Times New Roman" w:hAnsi="Times New Roman" w:cs="Times New Roman"/>
            <w:color w:val="0000FF"/>
          </w:rPr>
          <w:t>4.1.8</w:t>
        </w:r>
      </w:hyperlink>
      <w:r w:rsidRPr="003C19B6">
        <w:rPr>
          <w:rFonts w:ascii="Times New Roman" w:hAnsi="Times New Roman" w:cs="Times New Roman"/>
        </w:rPr>
        <w:t xml:space="preserve"> настоящего Положения.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8. Порядок обжалования</w:t>
      </w:r>
    </w:p>
    <w:p w:rsidR="003C19B6" w:rsidRPr="003C19B6" w:rsidRDefault="003C19B6" w:rsidP="003C19B6">
      <w:pPr>
        <w:pStyle w:val="ConsPlusNormal"/>
        <w:jc w:val="both"/>
        <w:rPr>
          <w:rFonts w:ascii="Times New Roman" w:hAnsi="Times New Roman" w:cs="Times New Roman"/>
        </w:rPr>
      </w:pPr>
    </w:p>
    <w:p w:rsidR="003C19B6" w:rsidRPr="003C19B6" w:rsidRDefault="003C19B6" w:rsidP="003C19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9B6">
        <w:rPr>
          <w:rFonts w:ascii="Times New Roman" w:hAnsi="Times New Roman" w:cs="Times New Roman"/>
        </w:rPr>
        <w:t>Решения, действия (бездействие) министерства или должностных лиц по назначению и выплате, отказу в назначении и выплате материального стимулирования могут быть обжалованы в порядке, предусмотренном законодательством Российской Федерации.</w:t>
      </w:r>
    </w:p>
    <w:p w:rsidR="0009223B" w:rsidRDefault="0009223B"/>
    <w:sectPr w:rsidR="0009223B" w:rsidSect="003C19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B6"/>
    <w:rsid w:val="0009223B"/>
    <w:rsid w:val="003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02B75186EBC620763EAC7BAD01E37FCBA14D59DFE73F5B164147E68D949EC79944E839F657400D11FB3D8E623F3A6082B238CF29F8519392604659a3YCF" TargetMode="External"/><Relationship Id="rId18" Type="http://schemas.openxmlformats.org/officeDocument/2006/relationships/hyperlink" Target="consultantplus://offline/ref=4802B75186EBC620763EAC7BAD01E37FCBA14D59DFE43459174A47E68D949EC79944E839F657400D11FB3D8F643F3A6082B238CF29F8519392604659a3YCF" TargetMode="External"/><Relationship Id="rId26" Type="http://schemas.openxmlformats.org/officeDocument/2006/relationships/hyperlink" Target="consultantplus://offline/ref=4802B75186EBC620763EAC7BAD01E37FCBA14D59D9EF3C5C13431AEC85CD92C59E4BB72EF11E4C0C11FB3D866E603F7593EA34C73EE7518C8E6244a5YBF" TargetMode="External"/><Relationship Id="rId39" Type="http://schemas.openxmlformats.org/officeDocument/2006/relationships/hyperlink" Target="consultantplus://offline/ref=4802B75186EBC620763EAC7BAD01E37FCBA14D59D6E63D5C14431AEC85CD92C59E4BB72EF11E4C0C11FB3C8D6E603F7593EA34C73EE7518C8E6244a5Y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02B75186EBC620763EAC7BAD01E37FCBA14D59D7E7385C15431AEC85CD92C59E4BB72EF11E4C0C11FB3D866E603F7593EA34C73EE7518C8E6244a5YBF" TargetMode="External"/><Relationship Id="rId34" Type="http://schemas.openxmlformats.org/officeDocument/2006/relationships/hyperlink" Target="consultantplus://offline/ref=4802B75186EBC620763EAC7BAD01E37FCBA14D59D7E7385C15431AEC85CD92C59E4BB72EF11E4C0C11FB3D866E603F7593EA34C73EE7518C8E6244a5YBF" TargetMode="External"/><Relationship Id="rId42" Type="http://schemas.openxmlformats.org/officeDocument/2006/relationships/hyperlink" Target="consultantplus://offline/ref=4802B75186EBC620763EAC7BAD01E37FCBA14D59D7E3395915431AEC85CD92C59E4BB72EF11E4C0C11FB3D876E603F7593EA34C73EE7518C8E6244a5YBF" TargetMode="External"/><Relationship Id="rId47" Type="http://schemas.openxmlformats.org/officeDocument/2006/relationships/hyperlink" Target="consultantplus://offline/ref=4802B75186EBC620763EAC7BAD01E37FCBA14D59D9EF3C5C13431AEC85CD92C59E4BB72EF11E4C0C11FB3D876E603F7593EA34C73EE7518C8E6244a5YBF" TargetMode="External"/><Relationship Id="rId50" Type="http://schemas.openxmlformats.org/officeDocument/2006/relationships/hyperlink" Target="consultantplus://offline/ref=4802B75186EBC620763EAC7BAD01E37FCBA14D59D6E63D5C14431AEC85CD92C59E4BB72EF11E4C0C11FB3C866E603F7593EA34C73EE7518C8E6244a5YBF" TargetMode="External"/><Relationship Id="rId7" Type="http://schemas.openxmlformats.org/officeDocument/2006/relationships/hyperlink" Target="consultantplus://offline/ref=4802B75186EBC620763EAC7BAD01E37FCBA14D59D6E63D5C14431AEC85CD92C59E4BB72EF11E4C0C11FB3D896E603F7593EA34C73EE7518C8E6244a5YBF" TargetMode="External"/><Relationship Id="rId12" Type="http://schemas.openxmlformats.org/officeDocument/2006/relationships/hyperlink" Target="consultantplus://offline/ref=4802B75186EBC620763EAC7BAD01E37FCBA14D59D7E3395915431AEC85CD92C59E4BB72EF11E4C0C11FB3D896E603F7593EA34C73EE7518C8E6244a5YBF" TargetMode="External"/><Relationship Id="rId17" Type="http://schemas.openxmlformats.org/officeDocument/2006/relationships/hyperlink" Target="consultantplus://offline/ref=4802B75186EBC620763EAC7BAD01E37FCBA14D59DFE5395E1F4847E68D949EC79944E839F657400D11FA3C87623F3A6082B238CF29F8519392604659a3YCF" TargetMode="External"/><Relationship Id="rId25" Type="http://schemas.openxmlformats.org/officeDocument/2006/relationships/hyperlink" Target="consultantplus://offline/ref=4802B75186EBC620763EAC7BAD01E37FCBA14D59DFE53C5D124E47E68D949EC79944E839F657400D11FB3D8F653F3A6082B238CF29F8519392604659a3YCF" TargetMode="External"/><Relationship Id="rId33" Type="http://schemas.openxmlformats.org/officeDocument/2006/relationships/hyperlink" Target="consultantplus://offline/ref=4802B75186EBC620763EAC7BAD01E37FCBA14D59DFE73F5B164147E68D949EC79944E839F657400D11FB3D8F673F3A6082B238CF29F8519392604659a3YCF" TargetMode="External"/><Relationship Id="rId38" Type="http://schemas.openxmlformats.org/officeDocument/2006/relationships/hyperlink" Target="consultantplus://offline/ref=4802B75186EBC620763EAC7BAD01E37FCBA14D59D6E63D5C14431AEC85CD92C59E4BB72EF11E4C0C11FB3C8E6E603F7593EA34C73EE7518C8E6244a5YBF" TargetMode="External"/><Relationship Id="rId46" Type="http://schemas.openxmlformats.org/officeDocument/2006/relationships/hyperlink" Target="consultantplus://offline/ref=4802B75186EBC620763EAC7BAD01E37FCBA14D59D9EF3C5C13431AEC85CD92C59E4BB72EF11E4C0C11FB3D866E603F7593EA34C73EE7518C8E6244a5Y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02B75186EBC620763EB276BB6DBD71CFAE1454DDE2360D4A1C41B1D2C49892D904EE6CB312465840BF6883643D7030C7F937CE22aEY6F" TargetMode="External"/><Relationship Id="rId20" Type="http://schemas.openxmlformats.org/officeDocument/2006/relationships/hyperlink" Target="consultantplus://offline/ref=4802B75186EBC620763EAC7BAD01E37FCBA14D59D7E7385C15431AEC85CD92C59E4BB72EF11E4C0C11FB3D866E603F7593EA34C73EE7518C8E6244a5YBF" TargetMode="External"/><Relationship Id="rId29" Type="http://schemas.openxmlformats.org/officeDocument/2006/relationships/hyperlink" Target="consultantplus://offline/ref=4802B75186EBC620763EAC7BAD01E37FCBA14D59D6E2345316431AEC85CD92C59E4BB72EF11E4C0C11FB3A8F6E603F7593EA34C73EE7518C8E6244a5YBF" TargetMode="External"/><Relationship Id="rId41" Type="http://schemas.openxmlformats.org/officeDocument/2006/relationships/hyperlink" Target="consultantplus://offline/ref=4802B75186EBC620763EAC7BAD01E37FCBA14D59D6EF3E5215431AEC85CD92C59E4BB72EF11E4C0C11FB3D876E603F7593EA34C73EE7518C8E6244a5YB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2B75186EBC620763EAC7BAD01E37FCBA14D59D9EF3C5C13431AEC85CD92C59E4BB72EF11E4C0C11FB3D896E603F7593EA34C73EE7518C8E6244a5YBF" TargetMode="External"/><Relationship Id="rId11" Type="http://schemas.openxmlformats.org/officeDocument/2006/relationships/hyperlink" Target="consultantplus://offline/ref=4802B75186EBC620763EAC7BAD01E37FCBA14D59D7E7385C15431AEC85CD92C59E4BB72EF11E4C0C11FB3D896E603F7593EA34C73EE7518C8E6244a5YBF" TargetMode="External"/><Relationship Id="rId24" Type="http://schemas.openxmlformats.org/officeDocument/2006/relationships/hyperlink" Target="consultantplus://offline/ref=4802B75186EBC620763EAC7BAD01E37FCBA14D59DFE73F5B164147E68D949EC79944E839F657400D11FB3D8F653F3A6082B238CF29F8519392604659a3YCF" TargetMode="External"/><Relationship Id="rId32" Type="http://schemas.openxmlformats.org/officeDocument/2006/relationships/hyperlink" Target="consultantplus://offline/ref=4802B75186EBC620763EAC7BAD01E37FCBA14D59D7E3395915431AEC85CD92C59E4BB72EF11E4C0C11FB3D876E603F7593EA34C73EE7518C8E6244a5YBF" TargetMode="External"/><Relationship Id="rId37" Type="http://schemas.openxmlformats.org/officeDocument/2006/relationships/hyperlink" Target="consultantplus://offline/ref=4802B75186EBC620763EAC7BAD01E37FCBA14D59D6E2345316431AEC85CD92C59E4BB72EF11E4C0C11FB3A8F6E603F7593EA34C73EE7518C8E6244a5YBF" TargetMode="External"/><Relationship Id="rId40" Type="http://schemas.openxmlformats.org/officeDocument/2006/relationships/hyperlink" Target="consultantplus://offline/ref=4802B75186EBC620763EAC7BAD01E37FCBA14D59D6E43E5D15431AEC85CD92C59E4BB72EF11E4C0C11FB3D866E603F7593EA34C73EE7518C8E6244a5YBF" TargetMode="External"/><Relationship Id="rId45" Type="http://schemas.openxmlformats.org/officeDocument/2006/relationships/hyperlink" Target="consultantplus://offline/ref=4802B75186EBC620763EAC7BAD01E37FCBA14D59D6E63D5C14431AEC85CD92C59E4BB72EF11E4C0C11FB3C8A6E603F7593EA34C73EE7518C8E6244a5YB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02B75186EBC620763EAC7BAD01E37FCBA14D59DFE53C5D124E47E68D949EC79944E839F657400D11FB3D8E623F3A6082B238CF29F8519392604659a3YCF" TargetMode="External"/><Relationship Id="rId23" Type="http://schemas.openxmlformats.org/officeDocument/2006/relationships/hyperlink" Target="consultantplus://offline/ref=4802B75186EBC620763EAC7BAD01E37FCBA14D59DFE43F5C104847E68D949EC79944E839F657400D11FB3D8F633F3A6082B238CF29F8519392604659a3YCF" TargetMode="External"/><Relationship Id="rId28" Type="http://schemas.openxmlformats.org/officeDocument/2006/relationships/hyperlink" Target="consultantplus://offline/ref=4802B75186EBC620763EAC7BAD01E37FCBA14D59D6E43E5D15431AEC85CD92C59E4BB72EF11E4C0C11FB3D866E603F7593EA34C73EE7518C8E6244a5YBF" TargetMode="External"/><Relationship Id="rId36" Type="http://schemas.openxmlformats.org/officeDocument/2006/relationships/hyperlink" Target="consultantplus://offline/ref=4802B75186EBC620763EAC7BAD01E37FCBA14D59D6E63D5C14431AEC85CD92C59E4BB72EF11E4C0C11FB3D866E603F7593EA34C73EE7518C8E6244a5YBF" TargetMode="External"/><Relationship Id="rId49" Type="http://schemas.openxmlformats.org/officeDocument/2006/relationships/hyperlink" Target="consultantplus://offline/ref=4802B75186EBC620763EAC7BAD01E37FCBA14D59D6E63D5C14431AEC85CD92C59E4BB72EF11E4C0C11FB3C896E603F7593EA34C73EE7518C8E6244a5YBF" TargetMode="External"/><Relationship Id="rId10" Type="http://schemas.openxmlformats.org/officeDocument/2006/relationships/hyperlink" Target="consultantplus://offline/ref=4802B75186EBC620763EAC7BAD01E37FCBA14D59D6EF3E5215431AEC85CD92C59E4BB72EF11E4C0C11FB3D896E603F7593EA34C73EE7518C8E6244a5YBF" TargetMode="External"/><Relationship Id="rId19" Type="http://schemas.openxmlformats.org/officeDocument/2006/relationships/hyperlink" Target="consultantplus://offline/ref=4802B75186EBC620763EAC7BAD01E37FCBA14D59DFE53C5D124E47E68D949EC79944E839F657400D11FB3D8E6D3F3A6082B238CF29F8519392604659a3YCF" TargetMode="External"/><Relationship Id="rId31" Type="http://schemas.openxmlformats.org/officeDocument/2006/relationships/hyperlink" Target="consultantplus://offline/ref=4802B75186EBC620763EAC7BAD01E37FCBA14D59D7E7385C15431AEC85CD92C59E4BB72EF11E4C0C11FB3D866E603F7593EA34C73EE7518C8E6244a5YBF" TargetMode="External"/><Relationship Id="rId44" Type="http://schemas.openxmlformats.org/officeDocument/2006/relationships/hyperlink" Target="consultantplus://offline/ref=4802B75186EBC620763EAC7BAD01E37FCBA14D59D6EF3E5215431AEC85CD92C59E4BB72EF11E4C0C11FB3C8E6E603F7593EA34C73EE7518C8E6244a5YBF" TargetMode="External"/><Relationship Id="rId52" Type="http://schemas.openxmlformats.org/officeDocument/2006/relationships/hyperlink" Target="consultantplus://offline/ref=4802B75186EBC620763EAC7BAD01E37FCBA14D59D7E7385C15431AEC85CD92C59E4BB72EF11E4C0C11FB3D866E603F7593EA34C73EE7518C8E6244a5Y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2B75186EBC620763EAC7BAD01E37FCBA14D59D6E2345316431AEC85CD92C59E4BB72EF11E4C0C11FB3B866E603F7593EA34C73EE7518C8E6244a5YBF" TargetMode="External"/><Relationship Id="rId14" Type="http://schemas.openxmlformats.org/officeDocument/2006/relationships/hyperlink" Target="consultantplus://offline/ref=4802B75186EBC620763EAC7BAD01E37FCBA14D59DFE43F5C104847E68D949EC79944E839F657400D11FB3D8F663F3A6082B238CF29F8519392604659a3YCF" TargetMode="External"/><Relationship Id="rId22" Type="http://schemas.openxmlformats.org/officeDocument/2006/relationships/hyperlink" Target="consultantplus://offline/ref=4802B75186EBC620763EAC7BAD01E37FCBA14D59DFE5395E1F4847E68D949EC79944E839F657400D11FA3C87623F3A6082B238CF29F8519392604659a3YCF" TargetMode="External"/><Relationship Id="rId27" Type="http://schemas.openxmlformats.org/officeDocument/2006/relationships/hyperlink" Target="consultantplus://offline/ref=4802B75186EBC620763EAC7BAD01E37FCBA14D59D6E63D5C14431AEC85CD92C59E4BB72EF11E4C0C11FB3D866E603F7593EA34C73EE7518C8E6244a5YBF" TargetMode="External"/><Relationship Id="rId30" Type="http://schemas.openxmlformats.org/officeDocument/2006/relationships/hyperlink" Target="consultantplus://offline/ref=4802B75186EBC620763EAC7BAD01E37FCBA14D59D6EF3E5215431AEC85CD92C59E4BB72EF11E4C0C11FB3D876E603F7593EA34C73EE7518C8E6244a5YBF" TargetMode="External"/><Relationship Id="rId35" Type="http://schemas.openxmlformats.org/officeDocument/2006/relationships/hyperlink" Target="consultantplus://offline/ref=4802B75186EBC620763EAC7BAD01E37FCBA14D59D7E7385C15431AEC85CD92C59E4BB72EF11E4C0C11FB3D866E603F7593EA34C73EE7518C8E6244a5YBF" TargetMode="External"/><Relationship Id="rId43" Type="http://schemas.openxmlformats.org/officeDocument/2006/relationships/hyperlink" Target="consultantplus://offline/ref=4802B75186EBC620763EAC7BAD01E37FCBA14D59DFE73F5B164147E68D949EC79944E839F657400D11FB3D8F673F3A6082B238CF29F8519392604659a3YCF" TargetMode="External"/><Relationship Id="rId48" Type="http://schemas.openxmlformats.org/officeDocument/2006/relationships/hyperlink" Target="consultantplus://offline/ref=4802B75186EBC620763EAC7BAD01E37FCBA14D59D6E43E5D15431AEC85CD92C59E4BB72EF11E4C0C11FB3D876E603F7593EA34C73EE7518C8E6244a5YBF" TargetMode="External"/><Relationship Id="rId8" Type="http://schemas.openxmlformats.org/officeDocument/2006/relationships/hyperlink" Target="consultantplus://offline/ref=4802B75186EBC620763EAC7BAD01E37FCBA14D59D6E43E5D15431AEC85CD92C59E4BB72EF11E4C0C11FB3D896E603F7593EA34C73EE7518C8E6244a5YBF" TargetMode="External"/><Relationship Id="rId51" Type="http://schemas.openxmlformats.org/officeDocument/2006/relationships/hyperlink" Target="consultantplus://offline/ref=4802B75186EBC620763EAC7BAD01E37FCBA14D59D6E43E5D15431AEC85CD92C59E4BB72EF11E4C0C11FB3C8E6E603F7593EA34C73EE7518C8E6244a5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3710</Words>
  <Characters>21147</Characters>
  <Application>Microsoft Office Word</Application>
  <DocSecurity>0</DocSecurity>
  <Lines>176</Lines>
  <Paragraphs>49</Paragraphs>
  <ScaleCrop>false</ScaleCrop>
  <Company/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Алексей Игоревич</dc:creator>
  <cp:lastModifiedBy>Антипов Алексей Игоревич</cp:lastModifiedBy>
  <cp:revision>1</cp:revision>
  <dcterms:created xsi:type="dcterms:W3CDTF">2020-11-19T05:24:00Z</dcterms:created>
  <dcterms:modified xsi:type="dcterms:W3CDTF">2020-11-19T05:25:00Z</dcterms:modified>
</cp:coreProperties>
</file>